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B0" w:rsidRDefault="00675CB0" w:rsidP="00675CB0">
      <w:pPr>
        <w:autoSpaceDE/>
        <w:spacing w:before="71"/>
        <w:ind w:right="-116"/>
        <w:jc w:val="center"/>
      </w:pPr>
      <w:r>
        <w:rPr>
          <w:b/>
          <w:bCs/>
          <w:spacing w:val="-1"/>
        </w:rPr>
        <w:t>MODULO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DOMANDA</w:t>
      </w:r>
    </w:p>
    <w:p w:rsidR="00675CB0" w:rsidRDefault="00675CB0" w:rsidP="00675CB0">
      <w:pPr>
        <w:autoSpaceDE/>
        <w:ind w:right="-116"/>
      </w:pPr>
      <w:r>
        <w:rPr>
          <w:b/>
          <w:bCs/>
        </w:rPr>
        <w:t> </w:t>
      </w:r>
    </w:p>
    <w:p w:rsidR="00675CB0" w:rsidRDefault="00675CB0" w:rsidP="00675CB0">
      <w:pPr>
        <w:autoSpaceDE/>
        <w:ind w:right="-116"/>
        <w:jc w:val="center"/>
      </w:pPr>
      <w:r>
        <w:rPr>
          <w:b/>
          <w:bCs/>
          <w:spacing w:val="-1"/>
        </w:rPr>
        <w:t>PER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LA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PARTECIPAZIONE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AI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PROGETTI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DI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UTILITÀ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DIFFUSA</w:t>
      </w:r>
    </w:p>
    <w:p w:rsidR="00675CB0" w:rsidRDefault="00675CB0" w:rsidP="00675CB0">
      <w:pPr>
        <w:autoSpaceDE/>
        <w:ind w:right="-116"/>
      </w:pPr>
      <w:r>
        <w:rPr>
          <w:b/>
          <w:bCs/>
        </w:rPr>
        <w:t> </w:t>
      </w:r>
    </w:p>
    <w:p w:rsidR="00675CB0" w:rsidRDefault="00675CB0" w:rsidP="00675CB0">
      <w:pPr>
        <w:autoSpaceDE/>
        <w:ind w:right="-116"/>
      </w:pPr>
      <w:r>
        <w:rPr>
          <w:b/>
          <w:bCs/>
        </w:rPr>
        <w:t> </w:t>
      </w:r>
    </w:p>
    <w:p w:rsidR="00675CB0" w:rsidRDefault="00675CB0" w:rsidP="00675CB0">
      <w:pPr>
        <w:autoSpaceDE/>
        <w:ind w:right="-116"/>
        <w:jc w:val="center"/>
      </w:pPr>
      <w:r>
        <w:rPr>
          <w:b/>
          <w:bCs/>
          <w:spacing w:val="-1"/>
          <w:lang w:val="en-US"/>
        </w:rPr>
        <w:t>AL</w:t>
      </w:r>
      <w:r>
        <w:rPr>
          <w:b/>
          <w:bCs/>
          <w:spacing w:val="-4"/>
          <w:lang w:val="en-US"/>
        </w:rPr>
        <w:t xml:space="preserve"> </w:t>
      </w:r>
      <w:r>
        <w:rPr>
          <w:b/>
          <w:bCs/>
          <w:spacing w:val="-1"/>
          <w:lang w:val="en-US"/>
        </w:rPr>
        <w:t>COMUNE</w:t>
      </w:r>
      <w:r>
        <w:rPr>
          <w:b/>
          <w:bCs/>
          <w:spacing w:val="21"/>
          <w:lang w:val="en-US"/>
        </w:rPr>
        <w:t xml:space="preserve"> </w:t>
      </w:r>
      <w:r>
        <w:rPr>
          <w:b/>
          <w:bCs/>
          <w:spacing w:val="-1"/>
          <w:lang w:val="en-US"/>
        </w:rPr>
        <w:t>DI CASTELBOTTACCIO</w:t>
      </w:r>
    </w:p>
    <w:p w:rsidR="00675CB0" w:rsidRDefault="00675CB0" w:rsidP="00675CB0">
      <w:pPr>
        <w:autoSpaceDE/>
      </w:pPr>
      <w:r>
        <w:rPr>
          <w:b/>
          <w:bCs/>
          <w:lang w:val="en-US"/>
        </w:rPr>
        <w:t> </w:t>
      </w:r>
    </w:p>
    <w:p w:rsidR="00675CB0" w:rsidRDefault="00675CB0" w:rsidP="00675CB0">
      <w:pPr>
        <w:autoSpaceDE/>
        <w:spacing w:before="11"/>
      </w:pPr>
      <w:r>
        <w:rPr>
          <w:b/>
          <w:bCs/>
          <w:sz w:val="29"/>
          <w:szCs w:val="29"/>
          <w:lang w:val="en-US"/>
        </w:rPr>
        <w:t> </w:t>
      </w:r>
    </w:p>
    <w:p w:rsidR="00675CB0" w:rsidRDefault="00675CB0" w:rsidP="00675CB0">
      <w:pPr>
        <w:autoSpaceDE/>
      </w:pPr>
      <w:r>
        <w:rPr>
          <w:noProof/>
          <w:sz w:val="24"/>
          <w:szCs w:val="24"/>
        </w:rPr>
        <w:drawing>
          <wp:inline distT="0" distB="0" distL="0" distR="0">
            <wp:extent cx="6286500" cy="371475"/>
            <wp:effectExtent l="0" t="0" r="0" b="9525"/>
            <wp:docPr id="4" name="Immagine 4" descr="C:\Users\utente\Downloads\PROGETTO UTILITA' DIFFUSA.docOK_file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\Downloads\PROGETTO UTILITA' DIFFUSA.docOK_file\image001.gif"/>
                    <pic:cNvPicPr>
                      <a:picLocks noChangeAspect="1" noChangeArrowheads="1"/>
                    </pic:cNvPicPr>
                  </pic:nvPicPr>
                  <pic:blipFill>
                    <a:blip r:link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CB0" w:rsidRDefault="00675CB0" w:rsidP="00675CB0">
      <w:pPr>
        <w:autoSpaceDE/>
      </w:pPr>
      <w:r w:rsidRPr="00141D6D">
        <w:rPr>
          <w:b/>
          <w:bCs/>
        </w:rPr>
        <w:t> </w:t>
      </w:r>
    </w:p>
    <w:p w:rsidR="00675CB0" w:rsidRDefault="00675CB0" w:rsidP="00675CB0">
      <w:pPr>
        <w:autoSpaceDE/>
        <w:spacing w:before="9"/>
      </w:pPr>
      <w:r w:rsidRPr="00141D6D">
        <w:rPr>
          <w:b/>
          <w:bCs/>
          <w:sz w:val="17"/>
          <w:szCs w:val="17"/>
        </w:rPr>
        <w:t> </w:t>
      </w:r>
    </w:p>
    <w:p w:rsidR="00675CB0" w:rsidRDefault="00675CB0" w:rsidP="00675CB0">
      <w:pPr>
        <w:autoSpaceDE/>
      </w:pPr>
      <w:r>
        <w:rPr>
          <w:noProof/>
        </w:rPr>
        <w:drawing>
          <wp:inline distT="0" distB="0" distL="0" distR="0">
            <wp:extent cx="2600325" cy="19050"/>
            <wp:effectExtent l="0" t="0" r="9525" b="0"/>
            <wp:docPr id="5" name="Immagine 5" descr="C:\Users\utente\Downloads\PROGETTO UTILITA' DIFFUSA.docOK_file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ente\Downloads\PROGETTO UTILITA' DIFFUSA.docOK_file\image002.gif"/>
                    <pic:cNvPicPr>
                      <a:picLocks noChangeAspect="1" noChangeArrowheads="1"/>
                    </pic:cNvPicPr>
                  </pic:nvPicPr>
                  <pic:blipFill>
                    <a:blip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"/>
        </w:rPr>
        <w:t>Il/La</w:t>
      </w:r>
      <w:r>
        <w:rPr>
          <w:spacing w:val="-15"/>
        </w:rPr>
        <w:t xml:space="preserve"> </w:t>
      </w:r>
      <w:r>
        <w:rPr>
          <w:spacing w:val="-1"/>
        </w:rPr>
        <w:t xml:space="preserve">Sottoscritto/a </w:t>
      </w:r>
      <w:r>
        <w:rPr>
          <w:u w:val="single"/>
        </w:rPr>
        <w:t xml:space="preserve">                                                       </w:t>
      </w:r>
    </w:p>
    <w:p w:rsidR="00675CB0" w:rsidRDefault="00675CB0" w:rsidP="00675CB0">
      <w:pPr>
        <w:autoSpaceDE/>
      </w:pPr>
      <w:r>
        <w:rPr>
          <w:i/>
          <w:iCs/>
          <w:spacing w:val="-1"/>
        </w:rPr>
        <w:t>(Cognome)                                                                                                         (Nome)</w:t>
      </w:r>
    </w:p>
    <w:p w:rsidR="00675CB0" w:rsidRDefault="00675CB0" w:rsidP="00675CB0">
      <w:pPr>
        <w:autoSpaceDE/>
      </w:pPr>
      <w:r>
        <w:rPr>
          <w:i/>
          <w:iCs/>
        </w:rPr>
        <w:t> </w:t>
      </w:r>
    </w:p>
    <w:p w:rsidR="00675CB0" w:rsidRDefault="00675CB0" w:rsidP="00675CB0">
      <w:pPr>
        <w:autoSpaceDE/>
      </w:pPr>
      <w:r>
        <w:rPr>
          <w:spacing w:val="-1"/>
        </w:rPr>
        <w:t>nato/a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>
        <w:t>(</w:t>
      </w:r>
      <w:r>
        <w:rPr>
          <w:u w:val="single"/>
        </w:rPr>
        <w:t xml:space="preserve">       </w:t>
      </w:r>
      <w:r>
        <w:t>)</w:t>
      </w:r>
      <w:r>
        <w:rPr>
          <w:spacing w:val="-1"/>
        </w:rPr>
        <w:t xml:space="preserve"> il</w:t>
      </w:r>
      <w:r>
        <w:rPr>
          <w:u w:val="single"/>
        </w:rPr>
        <w:t xml:space="preserve"> ____________</w:t>
      </w:r>
    </w:p>
    <w:p w:rsidR="00675CB0" w:rsidRDefault="00675CB0" w:rsidP="00675CB0">
      <w:pPr>
        <w:autoSpaceDE/>
      </w:pPr>
      <w:r>
        <w:rPr>
          <w:i/>
          <w:iCs/>
          <w:spacing w:val="-1"/>
        </w:rPr>
        <w:t>(Comune)                                                                                                    (Prov.)             (Data)</w:t>
      </w:r>
    </w:p>
    <w:p w:rsidR="00675CB0" w:rsidRDefault="00675CB0" w:rsidP="00675CB0">
      <w:pPr>
        <w:autoSpaceDE/>
      </w:pPr>
      <w:r>
        <w:rPr>
          <w:i/>
          <w:iCs/>
        </w:rPr>
        <w:t> </w:t>
      </w:r>
    </w:p>
    <w:p w:rsidR="00675CB0" w:rsidRDefault="00675CB0" w:rsidP="00675CB0">
      <w:pPr>
        <w:autoSpaceDE/>
      </w:pPr>
      <w:r>
        <w:rPr>
          <w:spacing w:val="-1"/>
        </w:rPr>
        <w:t>residente</w:t>
      </w:r>
      <w:r>
        <w:rPr>
          <w:spacing w:val="-10"/>
        </w:rPr>
        <w:t xml:space="preserve"> </w:t>
      </w:r>
      <w:r>
        <w:t>a</w:t>
      </w:r>
      <w:r>
        <w:rPr>
          <w:u w:val="single"/>
        </w:rPr>
        <w:t xml:space="preserve">                                                          </w:t>
      </w:r>
      <w:r>
        <w:t>(</w:t>
      </w:r>
      <w:r>
        <w:rPr>
          <w:u w:val="single"/>
        </w:rPr>
        <w:t xml:space="preserve">         </w:t>
      </w:r>
      <w:r>
        <w:t xml:space="preserve">) </w:t>
      </w:r>
      <w:r>
        <w:rPr>
          <w:spacing w:val="-1"/>
        </w:rPr>
        <w:t>in</w:t>
      </w:r>
      <w:r>
        <w:rPr>
          <w:u w:val="single"/>
        </w:rPr>
        <w:t xml:space="preserve"> _________________________________</w:t>
      </w:r>
    </w:p>
    <w:p w:rsidR="00675CB0" w:rsidRDefault="00675CB0" w:rsidP="00675CB0">
      <w:pPr>
        <w:autoSpaceDE/>
      </w:pPr>
      <w:r>
        <w:rPr>
          <w:i/>
          <w:iCs/>
          <w:spacing w:val="-1"/>
        </w:rPr>
        <w:t>(Comune)                                                            (Prov.)                                    (Indirizzo)</w:t>
      </w:r>
    </w:p>
    <w:p w:rsidR="00675CB0" w:rsidRDefault="00675CB0" w:rsidP="00675CB0">
      <w:pPr>
        <w:autoSpaceDE/>
      </w:pPr>
      <w:r>
        <w:rPr>
          <w:i/>
          <w:iCs/>
        </w:rPr>
        <w:t> </w:t>
      </w:r>
    </w:p>
    <w:p w:rsidR="00675CB0" w:rsidRDefault="00675CB0" w:rsidP="00675CB0">
      <w:pPr>
        <w:autoSpaceDE/>
        <w:ind w:right="-1"/>
      </w:pPr>
      <w:r>
        <w:rPr>
          <w:spacing w:val="-1"/>
        </w:rPr>
        <w:t>Codice</w:t>
      </w:r>
      <w:r>
        <w:rPr>
          <w:spacing w:val="-12"/>
        </w:rPr>
        <w:t xml:space="preserve"> </w:t>
      </w:r>
      <w:r>
        <w:rPr>
          <w:spacing w:val="-1"/>
        </w:rPr>
        <w:t>Fiscale.</w:t>
      </w:r>
      <w:r>
        <w:t xml:space="preserve"> </w:t>
      </w:r>
      <w:r>
        <w:rPr>
          <w:u w:val="single"/>
        </w:rPr>
        <w:t> __________________________________________</w:t>
      </w:r>
      <w:r>
        <w:rPr>
          <w:spacing w:val="-1"/>
        </w:rPr>
        <w:t>Telefono/Cell.</w:t>
      </w:r>
      <w:r>
        <w:rPr>
          <w:u w:val="single"/>
        </w:rPr>
        <w:t xml:space="preserve"> ______________</w:t>
      </w:r>
    </w:p>
    <w:p w:rsidR="00675CB0" w:rsidRDefault="00675CB0" w:rsidP="00675CB0">
      <w:pPr>
        <w:autoSpaceDE/>
        <w:spacing w:before="9"/>
      </w:pPr>
      <w:r>
        <w:rPr>
          <w:sz w:val="15"/>
          <w:szCs w:val="15"/>
        </w:rPr>
        <w:t> </w:t>
      </w:r>
    </w:p>
    <w:p w:rsidR="00675CB0" w:rsidRDefault="00675CB0" w:rsidP="00675CB0">
      <w:pPr>
        <w:autoSpaceDE/>
        <w:spacing w:before="71"/>
      </w:pPr>
      <w:r>
        <w:rPr>
          <w:spacing w:val="-1"/>
        </w:rPr>
        <w:t xml:space="preserve">email </w:t>
      </w:r>
      <w:r>
        <w:rPr>
          <w:u w:val="single"/>
        </w:rPr>
        <w:t> ___________________________________</w:t>
      </w:r>
    </w:p>
    <w:p w:rsidR="00675CB0" w:rsidRDefault="00675CB0" w:rsidP="00675CB0">
      <w:pPr>
        <w:autoSpaceDE/>
        <w:spacing w:before="9"/>
      </w:pPr>
      <w:r>
        <w:rPr>
          <w:sz w:val="26"/>
          <w:szCs w:val="26"/>
        </w:rPr>
        <w:t> </w:t>
      </w:r>
    </w:p>
    <w:p w:rsidR="00675CB0" w:rsidRDefault="00675CB0" w:rsidP="00675CB0">
      <w:pPr>
        <w:autoSpaceDE/>
        <w:spacing w:before="71" w:line="360" w:lineRule="auto"/>
        <w:ind w:right="1717"/>
        <w:jc w:val="center"/>
      </w:pPr>
      <w:r>
        <w:rPr>
          <w:b/>
          <w:bCs/>
          <w:spacing w:val="-1"/>
        </w:rPr>
        <w:t>CHIEDE</w:t>
      </w:r>
    </w:p>
    <w:p w:rsidR="00675CB0" w:rsidRDefault="00675CB0" w:rsidP="00675CB0">
      <w:pPr>
        <w:autoSpaceDE/>
        <w:spacing w:line="360" w:lineRule="auto"/>
        <w:ind w:right="212"/>
        <w:jc w:val="both"/>
      </w:pPr>
      <w:r>
        <w:t>di</w:t>
      </w:r>
      <w:r>
        <w:rPr>
          <w:spacing w:val="15"/>
        </w:rPr>
        <w:t xml:space="preserve"> </w:t>
      </w:r>
      <w:r>
        <w:rPr>
          <w:spacing w:val="-1"/>
        </w:rPr>
        <w:t>poter</w:t>
      </w:r>
      <w:r>
        <w:rPr>
          <w:spacing w:val="17"/>
        </w:rPr>
        <w:t xml:space="preserve"> </w:t>
      </w:r>
      <w:r>
        <w:rPr>
          <w:spacing w:val="-1"/>
        </w:rPr>
        <w:t>partecipare</w:t>
      </w:r>
      <w:r>
        <w:rPr>
          <w:spacing w:val="16"/>
        </w:rPr>
        <w:t xml:space="preserve"> </w:t>
      </w:r>
      <w:r>
        <w:rPr>
          <w:spacing w:val="-1"/>
        </w:rPr>
        <w:t>al/ai</w:t>
      </w:r>
      <w:r>
        <w:rPr>
          <w:spacing w:val="17"/>
        </w:rPr>
        <w:t xml:space="preserve"> </w:t>
      </w:r>
      <w:r>
        <w:rPr>
          <w:spacing w:val="-1"/>
        </w:rPr>
        <w:t>progetto/i</w:t>
      </w:r>
      <w:r>
        <w:rPr>
          <w:spacing w:val="17"/>
        </w:rPr>
        <w:t xml:space="preserve"> </w:t>
      </w:r>
      <w:r>
        <w:rPr>
          <w:spacing w:val="-1"/>
        </w:rPr>
        <w:t>denominato</w:t>
      </w:r>
      <w:r w:rsidR="007F3449">
        <w:rPr>
          <w:spacing w:val="-1"/>
        </w:rPr>
        <w:t xml:space="preserve"> “Lavorare per crescere”</w:t>
      </w:r>
      <w:bookmarkStart w:id="0" w:name="_GoBack"/>
      <w:bookmarkEnd w:id="0"/>
    </w:p>
    <w:p w:rsidR="00675CB0" w:rsidRDefault="00675CB0" w:rsidP="00675CB0">
      <w:pPr>
        <w:autoSpaceDE/>
        <w:spacing w:line="360" w:lineRule="auto"/>
        <w:ind w:right="212"/>
        <w:jc w:val="both"/>
      </w:pPr>
      <w:r>
        <w:rPr>
          <w:spacing w:val="-1"/>
        </w:rPr>
        <w:t>volto</w:t>
      </w:r>
      <w:r>
        <w:rPr>
          <w:spacing w:val="47"/>
        </w:rPr>
        <w:t xml:space="preserve"> </w:t>
      </w:r>
      <w:r>
        <w:rPr>
          <w:spacing w:val="-1"/>
        </w:rPr>
        <w:t>alla</w:t>
      </w:r>
      <w:r>
        <w:rPr>
          <w:spacing w:val="18"/>
        </w:rPr>
        <w:t xml:space="preserve"> </w:t>
      </w:r>
      <w:r>
        <w:rPr>
          <w:spacing w:val="-1"/>
        </w:rPr>
        <w:t>realizzazione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rPr>
          <w:spacing w:val="-1"/>
        </w:rPr>
        <w:t>opere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servizi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rPr>
          <w:spacing w:val="-1"/>
        </w:rPr>
        <w:t>utilità</w:t>
      </w:r>
      <w:r>
        <w:rPr>
          <w:spacing w:val="19"/>
        </w:rPr>
        <w:t xml:space="preserve"> </w:t>
      </w:r>
      <w:r>
        <w:rPr>
          <w:spacing w:val="-1"/>
        </w:rPr>
        <w:t>diffusa,</w:t>
      </w:r>
      <w:r>
        <w:rPr>
          <w:spacing w:val="18"/>
        </w:rPr>
        <w:t xml:space="preserve"> </w:t>
      </w:r>
      <w:r>
        <w:rPr>
          <w:spacing w:val="-1"/>
        </w:rPr>
        <w:t>ai</w:t>
      </w:r>
      <w:r>
        <w:rPr>
          <w:spacing w:val="18"/>
        </w:rPr>
        <w:t xml:space="preserve"> </w:t>
      </w:r>
      <w:r>
        <w:rPr>
          <w:spacing w:val="-1"/>
        </w:rPr>
        <w:t>sensi</w:t>
      </w:r>
      <w:r>
        <w:rPr>
          <w:spacing w:val="18"/>
        </w:rPr>
        <w:t xml:space="preserve"> </w:t>
      </w:r>
      <w:r>
        <w:rPr>
          <w:spacing w:val="-1"/>
        </w:rPr>
        <w:t>dell’Avviso</w:t>
      </w:r>
      <w:r>
        <w:rPr>
          <w:spacing w:val="18"/>
        </w:rPr>
        <w:t xml:space="preserve"> </w:t>
      </w:r>
      <w:r>
        <w:rPr>
          <w:spacing w:val="-1"/>
        </w:rPr>
        <w:t>Pubblico</w:t>
      </w:r>
      <w:r>
        <w:rPr>
          <w:spacing w:val="19"/>
        </w:rPr>
        <w:t xml:space="preserve"> </w:t>
      </w:r>
      <w:r>
        <w:rPr>
          <w:spacing w:val="-1"/>
        </w:rPr>
        <w:t>approvato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79"/>
        </w:rPr>
        <w:t xml:space="preserve"> </w:t>
      </w:r>
      <w:r>
        <w:rPr>
          <w:spacing w:val="-1"/>
        </w:rPr>
        <w:t>deliberazione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Giunta</w:t>
      </w:r>
      <w:r>
        <w:rPr>
          <w:spacing w:val="-4"/>
        </w:rPr>
        <w:t xml:space="preserve"> </w:t>
      </w:r>
      <w:r>
        <w:rPr>
          <w:spacing w:val="-1"/>
        </w:rPr>
        <w:t>Regionale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369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luglio</w:t>
      </w:r>
      <w:r>
        <w:rPr>
          <w:spacing w:val="-3"/>
        </w:rPr>
        <w:t xml:space="preserve"> </w:t>
      </w:r>
      <w:r>
        <w:t>2018.</w:t>
      </w:r>
    </w:p>
    <w:p w:rsidR="00675CB0" w:rsidRDefault="00675CB0" w:rsidP="00675CB0">
      <w:pPr>
        <w:autoSpaceDE/>
        <w:spacing w:before="124"/>
      </w:pP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tal</w:t>
      </w:r>
      <w:r>
        <w:rPr>
          <w:spacing w:val="-3"/>
        </w:rPr>
        <w:t xml:space="preserve"> </w:t>
      </w:r>
      <w:r>
        <w:rPr>
          <w:spacing w:val="-1"/>
        </w:rPr>
        <w:t>fine</w:t>
      </w:r>
    </w:p>
    <w:p w:rsidR="00675CB0" w:rsidRDefault="00675CB0" w:rsidP="00675CB0">
      <w:pPr>
        <w:autoSpaceDE/>
        <w:spacing w:before="5"/>
      </w:pPr>
      <w:r>
        <w:rPr>
          <w:sz w:val="21"/>
          <w:szCs w:val="21"/>
        </w:rPr>
        <w:t> </w:t>
      </w:r>
    </w:p>
    <w:p w:rsidR="00675CB0" w:rsidRDefault="00675CB0" w:rsidP="00675CB0">
      <w:pPr>
        <w:autoSpaceDE/>
        <w:ind w:right="1717"/>
        <w:jc w:val="center"/>
      </w:pPr>
      <w:r>
        <w:rPr>
          <w:b/>
          <w:bCs/>
          <w:spacing w:val="-1"/>
        </w:rPr>
        <w:t>SI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IMPEGNA</w:t>
      </w:r>
    </w:p>
    <w:p w:rsidR="00675CB0" w:rsidRDefault="00675CB0" w:rsidP="00675CB0">
      <w:pPr>
        <w:autoSpaceDE/>
        <w:spacing w:before="126" w:line="350" w:lineRule="auto"/>
        <w:ind w:left="954" w:right="213" w:hanging="360"/>
      </w:pPr>
      <w:r>
        <w:rPr>
          <w:rFonts w:ascii="Symbol" w:hAnsi="Symbol"/>
        </w:rPr>
        <w:t></w:t>
      </w:r>
      <w:r>
        <w:rPr>
          <w:sz w:val="14"/>
          <w:szCs w:val="14"/>
        </w:rPr>
        <w:t xml:space="preserve">       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realizzare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51"/>
        </w:rPr>
        <w:t xml:space="preserve"> </w:t>
      </w:r>
      <w:r>
        <w:t>buona</w:t>
      </w:r>
      <w:r>
        <w:rPr>
          <w:spacing w:val="50"/>
        </w:rPr>
        <w:t xml:space="preserve"> </w:t>
      </w:r>
      <w:r>
        <w:rPr>
          <w:spacing w:val="-1"/>
        </w:rPr>
        <w:t>fede,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51"/>
        </w:rPr>
        <w:t xml:space="preserve"> </w:t>
      </w:r>
      <w:r>
        <w:rPr>
          <w:spacing w:val="-1"/>
        </w:rPr>
        <w:t>caso</w:t>
      </w:r>
      <w:r>
        <w:rPr>
          <w:spacing w:val="5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rPr>
          <w:spacing w:val="-1"/>
        </w:rPr>
        <w:t>accoglimento</w:t>
      </w:r>
      <w:r>
        <w:rPr>
          <w:spacing w:val="52"/>
        </w:rPr>
        <w:t xml:space="preserve"> </w:t>
      </w:r>
      <w:r>
        <w:rPr>
          <w:spacing w:val="-1"/>
        </w:rPr>
        <w:t>della</w:t>
      </w:r>
      <w:r>
        <w:rPr>
          <w:spacing w:val="51"/>
        </w:rPr>
        <w:t xml:space="preserve"> </w:t>
      </w:r>
      <w:r>
        <w:rPr>
          <w:spacing w:val="-1"/>
        </w:rPr>
        <w:t>domanda,</w:t>
      </w:r>
      <w:r>
        <w:rPr>
          <w:spacing w:val="52"/>
        </w:rPr>
        <w:t xml:space="preserve"> </w:t>
      </w:r>
      <w:r>
        <w:rPr>
          <w:spacing w:val="-1"/>
        </w:rPr>
        <w:t>le</w:t>
      </w:r>
      <w:r>
        <w:rPr>
          <w:spacing w:val="51"/>
        </w:rPr>
        <w:t xml:space="preserve"> </w:t>
      </w:r>
      <w:r>
        <w:rPr>
          <w:spacing w:val="-1"/>
        </w:rPr>
        <w:t>attività</w:t>
      </w:r>
      <w:r>
        <w:rPr>
          <w:spacing w:val="51"/>
        </w:rPr>
        <w:t xml:space="preserve"> </w:t>
      </w:r>
      <w:r>
        <w:rPr>
          <w:spacing w:val="-1"/>
        </w:rPr>
        <w:t>previste</w:t>
      </w:r>
      <w:r>
        <w:rPr>
          <w:spacing w:val="51"/>
        </w:rPr>
        <w:t xml:space="preserve"> </w:t>
      </w:r>
      <w:r>
        <w:rPr>
          <w:spacing w:val="-1"/>
        </w:rPr>
        <w:t>dal/dai</w:t>
      </w:r>
      <w:r>
        <w:rPr>
          <w:spacing w:val="61"/>
        </w:rPr>
        <w:t xml:space="preserve"> </w:t>
      </w:r>
      <w:r>
        <w:rPr>
          <w:spacing w:val="-1"/>
        </w:rPr>
        <w:t>progetto/i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"/>
        </w:rPr>
        <w:t>utilità</w:t>
      </w:r>
      <w:r>
        <w:rPr>
          <w:spacing w:val="-5"/>
        </w:rPr>
        <w:t xml:space="preserve"> </w:t>
      </w:r>
      <w:r>
        <w:rPr>
          <w:spacing w:val="-1"/>
        </w:rPr>
        <w:t>diffusa,</w:t>
      </w:r>
      <w:r>
        <w:rPr>
          <w:spacing w:val="-6"/>
        </w:rPr>
        <w:t xml:space="preserve"> </w:t>
      </w:r>
      <w:r>
        <w:rPr>
          <w:spacing w:val="-1"/>
        </w:rPr>
        <w:t>secondo</w:t>
      </w:r>
      <w:r>
        <w:rPr>
          <w:spacing w:val="-7"/>
        </w:rPr>
        <w:t xml:space="preserve"> </w:t>
      </w:r>
      <w:r>
        <w:rPr>
          <w:spacing w:val="-1"/>
        </w:rPr>
        <w:t>quando</w:t>
      </w:r>
      <w:r>
        <w:rPr>
          <w:spacing w:val="-6"/>
        </w:rPr>
        <w:t xml:space="preserve"> </w:t>
      </w:r>
      <w:r>
        <w:rPr>
          <w:spacing w:val="-1"/>
        </w:rPr>
        <w:t>stabilito</w:t>
      </w:r>
      <w:r>
        <w:rPr>
          <w:spacing w:val="-7"/>
        </w:rPr>
        <w:t xml:space="preserve"> </w:t>
      </w:r>
      <w:r>
        <w:rPr>
          <w:spacing w:val="-1"/>
        </w:rPr>
        <w:t>dall’Amministrazione</w:t>
      </w:r>
      <w:r>
        <w:rPr>
          <w:spacing w:val="-7"/>
        </w:rPr>
        <w:t xml:space="preserve"> </w:t>
      </w:r>
      <w:r>
        <w:rPr>
          <w:spacing w:val="-1"/>
        </w:rPr>
        <w:t>comunale;</w:t>
      </w:r>
    </w:p>
    <w:p w:rsidR="00675CB0" w:rsidRDefault="00675CB0" w:rsidP="00675CB0">
      <w:pPr>
        <w:autoSpaceDE/>
        <w:spacing w:before="13" w:line="350" w:lineRule="auto"/>
        <w:ind w:left="954" w:right="213" w:hanging="360"/>
      </w:pPr>
      <w:r>
        <w:rPr>
          <w:rFonts w:ascii="Symbol" w:hAnsi="Symbol"/>
        </w:rPr>
        <w:t></w:t>
      </w:r>
      <w:r>
        <w:rPr>
          <w:sz w:val="14"/>
          <w:szCs w:val="14"/>
        </w:rPr>
        <w:t xml:space="preserve">       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realizzare</w:t>
      </w:r>
      <w:r>
        <w:rPr>
          <w:spacing w:val="23"/>
        </w:rPr>
        <w:t xml:space="preserve"> </w:t>
      </w:r>
      <w:r>
        <w:rPr>
          <w:spacing w:val="-1"/>
        </w:rPr>
        <w:t>le</w:t>
      </w:r>
      <w:r>
        <w:rPr>
          <w:spacing w:val="23"/>
        </w:rPr>
        <w:t xml:space="preserve"> </w:t>
      </w:r>
      <w:r>
        <w:rPr>
          <w:spacing w:val="-1"/>
        </w:rPr>
        <w:t>attività</w:t>
      </w:r>
      <w:r>
        <w:rPr>
          <w:spacing w:val="24"/>
        </w:rPr>
        <w:t xml:space="preserve"> </w:t>
      </w:r>
      <w:r>
        <w:rPr>
          <w:spacing w:val="-1"/>
        </w:rPr>
        <w:t>oggetto</w:t>
      </w:r>
      <w:r>
        <w:rPr>
          <w:spacing w:val="24"/>
        </w:rPr>
        <w:t xml:space="preserve"> </w:t>
      </w:r>
      <w:r>
        <w:rPr>
          <w:spacing w:val="-1"/>
        </w:rPr>
        <w:t>della</w:t>
      </w:r>
      <w:r>
        <w:rPr>
          <w:spacing w:val="24"/>
        </w:rPr>
        <w:t xml:space="preserve"> </w:t>
      </w:r>
      <w:r>
        <w:rPr>
          <w:spacing w:val="-1"/>
        </w:rPr>
        <w:t>presente</w:t>
      </w:r>
      <w:r>
        <w:rPr>
          <w:spacing w:val="24"/>
        </w:rPr>
        <w:t xml:space="preserve"> </w:t>
      </w:r>
      <w:r>
        <w:rPr>
          <w:spacing w:val="-1"/>
        </w:rPr>
        <w:t>domanda</w:t>
      </w:r>
      <w:r>
        <w:rPr>
          <w:spacing w:val="23"/>
        </w:rPr>
        <w:t xml:space="preserve"> </w:t>
      </w:r>
      <w:r>
        <w:rPr>
          <w:spacing w:val="-1"/>
        </w:rPr>
        <w:t>nel</w:t>
      </w:r>
      <w:r>
        <w:rPr>
          <w:spacing w:val="23"/>
        </w:rPr>
        <w:t xml:space="preserve"> </w:t>
      </w:r>
      <w:r>
        <w:rPr>
          <w:spacing w:val="-1"/>
        </w:rPr>
        <w:t>rispetto</w:t>
      </w:r>
      <w:r>
        <w:rPr>
          <w:spacing w:val="24"/>
        </w:rPr>
        <w:t xml:space="preserve"> </w:t>
      </w:r>
      <w:r>
        <w:rPr>
          <w:spacing w:val="-1"/>
        </w:rPr>
        <w:t>delle</w:t>
      </w:r>
      <w:r>
        <w:rPr>
          <w:spacing w:val="24"/>
        </w:rPr>
        <w:t xml:space="preserve"> </w:t>
      </w:r>
      <w:r>
        <w:rPr>
          <w:spacing w:val="-1"/>
        </w:rPr>
        <w:t>disposizioni</w:t>
      </w:r>
      <w:r>
        <w:rPr>
          <w:spacing w:val="24"/>
        </w:rPr>
        <w:t xml:space="preserve"> </w:t>
      </w:r>
      <w:r>
        <w:rPr>
          <w:spacing w:val="-1"/>
        </w:rPr>
        <w:t>normative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75"/>
        </w:rPr>
        <w:t xml:space="preserve"> </w:t>
      </w:r>
      <w:r>
        <w:rPr>
          <w:spacing w:val="-1"/>
        </w:rP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tutela</w:t>
      </w:r>
      <w:r>
        <w:rPr>
          <w:spacing w:val="-6"/>
        </w:rPr>
        <w:t xml:space="preserve"> </w:t>
      </w:r>
      <w:r>
        <w:rPr>
          <w:spacing w:val="-1"/>
        </w:rPr>
        <w:t>della</w:t>
      </w:r>
      <w:r>
        <w:rPr>
          <w:spacing w:val="-5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tutela</w:t>
      </w:r>
      <w:r>
        <w:rPr>
          <w:spacing w:val="-5"/>
        </w:rPr>
        <w:t xml:space="preserve"> </w:t>
      </w:r>
      <w:r>
        <w:rPr>
          <w:spacing w:val="-1"/>
        </w:rPr>
        <w:t>della</w:t>
      </w:r>
      <w:r>
        <w:rPr>
          <w:spacing w:val="-6"/>
        </w:rPr>
        <w:t xml:space="preserve"> </w:t>
      </w:r>
      <w:r>
        <w:rPr>
          <w:spacing w:val="-1"/>
        </w:rPr>
        <w:t>salute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della</w:t>
      </w:r>
      <w:r>
        <w:rPr>
          <w:spacing w:val="-2"/>
        </w:rPr>
        <w:t xml:space="preserve"> </w:t>
      </w:r>
      <w:r>
        <w:rPr>
          <w:spacing w:val="-1"/>
        </w:rPr>
        <w:t>sicurezza</w:t>
      </w:r>
      <w:r>
        <w:rPr>
          <w:spacing w:val="-5"/>
        </w:rPr>
        <w:t xml:space="preserve"> </w:t>
      </w:r>
      <w:r>
        <w:rPr>
          <w:spacing w:val="-1"/>
        </w:rPr>
        <w:t>nei</w:t>
      </w:r>
      <w:r>
        <w:rPr>
          <w:spacing w:val="-5"/>
        </w:rPr>
        <w:t xml:space="preserve"> </w:t>
      </w:r>
      <w:r>
        <w:rPr>
          <w:spacing w:val="-1"/>
        </w:rPr>
        <w:t>luoghi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1"/>
        </w:rPr>
        <w:t>lavoro;</w:t>
      </w:r>
    </w:p>
    <w:p w:rsidR="00675CB0" w:rsidRDefault="00675CB0" w:rsidP="00675CB0">
      <w:pPr>
        <w:autoSpaceDE/>
        <w:spacing w:before="133"/>
        <w:ind w:right="1717"/>
        <w:jc w:val="center"/>
      </w:pPr>
      <w:r w:rsidRPr="00141D6D">
        <w:rPr>
          <w:b/>
          <w:bCs/>
          <w:spacing w:val="-1"/>
        </w:rPr>
        <w:t>DICHIARA</w:t>
      </w:r>
    </w:p>
    <w:p w:rsidR="00675CB0" w:rsidRDefault="00675CB0" w:rsidP="00675CB0">
      <w:pPr>
        <w:autoSpaceDE/>
        <w:spacing w:before="126"/>
        <w:ind w:left="954" w:hanging="360"/>
      </w:pPr>
      <w:r>
        <w:rPr>
          <w:rFonts w:ascii="Symbol" w:hAnsi="Symbol"/>
        </w:rPr>
        <w:t></w:t>
      </w:r>
      <w:r>
        <w:rPr>
          <w:sz w:val="14"/>
          <w:szCs w:val="14"/>
        </w:rPr>
        <w:t xml:space="preserve">       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essere</w:t>
      </w:r>
      <w:r>
        <w:rPr>
          <w:spacing w:val="-4"/>
        </w:rPr>
        <w:t xml:space="preserve"> </w:t>
      </w:r>
      <w:r>
        <w:rPr>
          <w:spacing w:val="-1"/>
        </w:rPr>
        <w:t>iscritto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Centro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l’Impiego</w:t>
      </w:r>
      <w:r>
        <w:rPr>
          <w:spacing w:val="-3"/>
        </w:rPr>
        <w:t xml:space="preserve"> </w:t>
      </w:r>
      <w:r>
        <w:t>di________________________</w:t>
      </w:r>
      <w:r>
        <w:rPr>
          <w:u w:val="single"/>
        </w:rPr>
        <w:t xml:space="preserve">       </w:t>
      </w:r>
      <w:r>
        <w:t>;</w:t>
      </w:r>
    </w:p>
    <w:p w:rsidR="00675CB0" w:rsidRDefault="00675CB0" w:rsidP="00675CB0">
      <w:pPr>
        <w:autoSpaceDE/>
        <w:spacing w:before="60" w:line="360" w:lineRule="auto"/>
        <w:ind w:left="833" w:right="112" w:hanging="360"/>
      </w:pPr>
      <w:r>
        <w:rPr>
          <w:rFonts w:ascii="Symbol" w:hAnsi="Symbol"/>
        </w:rPr>
        <w:t></w:t>
      </w:r>
      <w:r>
        <w:rPr>
          <w:sz w:val="14"/>
          <w:szCs w:val="14"/>
        </w:rPr>
        <w:t xml:space="preserve">            </w:t>
      </w:r>
      <w:r>
        <w:t>di</w:t>
      </w:r>
      <w:r>
        <w:rPr>
          <w:spacing w:val="22"/>
        </w:rPr>
        <w:t xml:space="preserve"> </w:t>
      </w:r>
      <w:r>
        <w:rPr>
          <w:spacing w:val="-1"/>
        </w:rPr>
        <w:t>essere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conoscenza</w:t>
      </w:r>
      <w:r>
        <w:rPr>
          <w:spacing w:val="23"/>
        </w:rPr>
        <w:t xml:space="preserve"> </w:t>
      </w:r>
      <w:r>
        <w:rPr>
          <w:spacing w:val="-1"/>
        </w:rPr>
        <w:t>dei</w:t>
      </w:r>
      <w:r>
        <w:rPr>
          <w:spacing w:val="24"/>
        </w:rPr>
        <w:t xml:space="preserve"> </w:t>
      </w:r>
      <w:r>
        <w:rPr>
          <w:spacing w:val="-1"/>
        </w:rPr>
        <w:t>contenuti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delle</w:t>
      </w:r>
      <w:r>
        <w:rPr>
          <w:spacing w:val="23"/>
        </w:rPr>
        <w:t xml:space="preserve"> </w:t>
      </w:r>
      <w:r>
        <w:rPr>
          <w:spacing w:val="-1"/>
        </w:rPr>
        <w:t>modalità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-1"/>
        </w:rPr>
        <w:t>realizzazione</w:t>
      </w:r>
      <w:r>
        <w:rPr>
          <w:spacing w:val="24"/>
        </w:rPr>
        <w:t xml:space="preserve"> </w:t>
      </w:r>
      <w:r>
        <w:rPr>
          <w:spacing w:val="-1"/>
        </w:rPr>
        <w:t>degli</w:t>
      </w:r>
      <w:r>
        <w:rPr>
          <w:spacing w:val="23"/>
        </w:rPr>
        <w:t xml:space="preserve"> </w:t>
      </w:r>
      <w:r>
        <w:rPr>
          <w:spacing w:val="-1"/>
        </w:rPr>
        <w:t>interventi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spacing w:val="-1"/>
        </w:rPr>
        <w:t>interesse</w:t>
      </w:r>
      <w:r>
        <w:rPr>
          <w:spacing w:val="68"/>
        </w:rPr>
        <w:t xml:space="preserve"> </w:t>
      </w:r>
      <w:r>
        <w:rPr>
          <w:spacing w:val="-1"/>
        </w:rPr>
        <w:t>generale</w:t>
      </w:r>
      <w:r>
        <w:rPr>
          <w:spacing w:val="16"/>
        </w:rPr>
        <w:t xml:space="preserve"> </w:t>
      </w:r>
      <w:r>
        <w:rPr>
          <w:spacing w:val="-1"/>
        </w:rPr>
        <w:t>rivolti</w:t>
      </w:r>
      <w:r>
        <w:rPr>
          <w:spacing w:val="16"/>
        </w:rPr>
        <w:t xml:space="preserve"> </w:t>
      </w:r>
      <w:r>
        <w:rPr>
          <w:spacing w:val="-1"/>
        </w:rPr>
        <w:t>alla</w:t>
      </w:r>
      <w:r>
        <w:rPr>
          <w:spacing w:val="16"/>
        </w:rPr>
        <w:t xml:space="preserve"> </w:t>
      </w:r>
      <w:r>
        <w:rPr>
          <w:spacing w:val="-1"/>
        </w:rPr>
        <w:t>collettività,</w:t>
      </w:r>
      <w:r>
        <w:rPr>
          <w:spacing w:val="17"/>
        </w:rPr>
        <w:t xml:space="preserve"> </w:t>
      </w:r>
      <w:r>
        <w:rPr>
          <w:spacing w:val="-1"/>
        </w:rPr>
        <w:t>destinati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migliorare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servizi</w:t>
      </w:r>
      <w:r>
        <w:rPr>
          <w:spacing w:val="16"/>
        </w:rPr>
        <w:t xml:space="preserve"> </w:t>
      </w:r>
      <w:r>
        <w:rPr>
          <w:spacing w:val="-1"/>
        </w:rPr>
        <w:t>resi</w:t>
      </w:r>
      <w:r>
        <w:rPr>
          <w:spacing w:val="16"/>
        </w:rPr>
        <w:t xml:space="preserve"> </w:t>
      </w:r>
      <w:r>
        <w:rPr>
          <w:spacing w:val="-1"/>
        </w:rPr>
        <w:t>ai</w:t>
      </w:r>
      <w:r>
        <w:rPr>
          <w:spacing w:val="15"/>
        </w:rPr>
        <w:t xml:space="preserve"> </w:t>
      </w:r>
      <w:r>
        <w:rPr>
          <w:spacing w:val="-1"/>
        </w:rPr>
        <w:t>cittadini</w:t>
      </w:r>
      <w:r>
        <w:rPr>
          <w:spacing w:val="17"/>
        </w:rPr>
        <w:t xml:space="preserve"> </w:t>
      </w:r>
      <w:r>
        <w:rPr>
          <w:spacing w:val="-1"/>
        </w:rPr>
        <w:t>ed</w:t>
      </w:r>
      <w:r>
        <w:rPr>
          <w:spacing w:val="16"/>
        </w:rPr>
        <w:t xml:space="preserve"> </w:t>
      </w:r>
      <w:r>
        <w:rPr>
          <w:spacing w:val="-1"/>
        </w:rPr>
        <w:t>il</w:t>
      </w:r>
      <w:r>
        <w:rPr>
          <w:spacing w:val="16"/>
        </w:rPr>
        <w:t xml:space="preserve"> </w:t>
      </w:r>
      <w:r>
        <w:rPr>
          <w:spacing w:val="-1"/>
        </w:rPr>
        <w:t>funzionamento della</w:t>
      </w:r>
      <w:r>
        <w:t xml:space="preserve"> </w:t>
      </w:r>
      <w:r>
        <w:rPr>
          <w:spacing w:val="13"/>
        </w:rPr>
        <w:t> </w:t>
      </w:r>
      <w:r>
        <w:rPr>
          <w:spacing w:val="-1"/>
        </w:rPr>
        <w:t>pubblica</w:t>
      </w:r>
      <w:r>
        <w:t xml:space="preserve"> </w:t>
      </w:r>
      <w:r>
        <w:rPr>
          <w:spacing w:val="14"/>
        </w:rPr>
        <w:t> </w:t>
      </w:r>
      <w:r>
        <w:rPr>
          <w:spacing w:val="-1"/>
        </w:rPr>
        <w:t>amministrazione</w:t>
      </w:r>
      <w:r>
        <w:t xml:space="preserve"> </w:t>
      </w:r>
      <w:r>
        <w:rPr>
          <w:spacing w:val="15"/>
        </w:rPr>
        <w:t> </w:t>
      </w:r>
      <w:r>
        <w:rPr>
          <w:spacing w:val="-1"/>
        </w:rPr>
        <w:t>richiesti</w:t>
      </w:r>
      <w:r>
        <w:t xml:space="preserve"> </w:t>
      </w:r>
      <w:r>
        <w:rPr>
          <w:spacing w:val="15"/>
        </w:rPr>
        <w:t> </w:t>
      </w:r>
      <w:r>
        <w:t xml:space="preserve">da </w:t>
      </w:r>
      <w:r>
        <w:rPr>
          <w:spacing w:val="14"/>
        </w:rPr>
        <w:t> </w:t>
      </w:r>
      <w:r>
        <w:rPr>
          <w:spacing w:val="-1"/>
        </w:rPr>
        <w:t>codesta</w:t>
      </w:r>
      <w:r>
        <w:t xml:space="preserve"> </w:t>
      </w:r>
      <w:r>
        <w:rPr>
          <w:spacing w:val="14"/>
        </w:rPr>
        <w:t> </w:t>
      </w:r>
      <w:r>
        <w:rPr>
          <w:spacing w:val="-1"/>
        </w:rPr>
        <w:t>Amministrazione</w:t>
      </w:r>
      <w:r>
        <w:t xml:space="preserve"> </w:t>
      </w:r>
      <w:r>
        <w:rPr>
          <w:spacing w:val="14"/>
        </w:rPr>
        <w:t> </w:t>
      </w:r>
      <w:r>
        <w:rPr>
          <w:spacing w:val="-1"/>
        </w:rPr>
        <w:t>comunale,</w:t>
      </w:r>
      <w:r>
        <w:t xml:space="preserve"> </w:t>
      </w:r>
      <w:r>
        <w:rPr>
          <w:spacing w:val="15"/>
        </w:rPr>
        <w:t> </w:t>
      </w:r>
      <w:r>
        <w:rPr>
          <w:spacing w:val="-1"/>
        </w:rPr>
        <w:t>nonché</w:t>
      </w:r>
      <w:r>
        <w:t xml:space="preserve"> </w:t>
      </w:r>
      <w:r>
        <w:rPr>
          <w:spacing w:val="14"/>
        </w:rPr>
        <w:t> </w:t>
      </w:r>
      <w:r>
        <w:rPr>
          <w:spacing w:val="-1"/>
        </w:rPr>
        <w:t>della</w:t>
      </w:r>
      <w:r>
        <w:rPr>
          <w:spacing w:val="69"/>
        </w:rPr>
        <w:t xml:space="preserve"> </w:t>
      </w:r>
      <w:r>
        <w:rPr>
          <w:spacing w:val="-1"/>
        </w:rPr>
        <w:t>normativa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1"/>
        </w:rPr>
        <w:t>riferimento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1"/>
        </w:rPr>
        <w:t>accettarli</w:t>
      </w:r>
      <w:r>
        <w:rPr>
          <w:spacing w:val="-10"/>
        </w:rPr>
        <w:t xml:space="preserve"> </w:t>
      </w:r>
      <w:r>
        <w:rPr>
          <w:spacing w:val="-1"/>
        </w:rPr>
        <w:t>incondizionatamente;</w:t>
      </w:r>
    </w:p>
    <w:p w:rsidR="00675CB0" w:rsidRDefault="00675CB0" w:rsidP="00675CB0">
      <w:pPr>
        <w:autoSpaceDE/>
        <w:spacing w:before="4" w:line="352" w:lineRule="auto"/>
        <w:ind w:left="834" w:right="112" w:hanging="360"/>
        <w:jc w:val="both"/>
      </w:pPr>
      <w:r>
        <w:rPr>
          <w:rFonts w:ascii="Symbol" w:hAnsi="Symbol"/>
        </w:rPr>
        <w:t></w:t>
      </w:r>
      <w:r>
        <w:rPr>
          <w:sz w:val="14"/>
          <w:szCs w:val="14"/>
        </w:rPr>
        <w:t xml:space="preserve">        </w:t>
      </w:r>
      <w:r>
        <w:t>di</w:t>
      </w:r>
      <w:r>
        <w:rPr>
          <w:spacing w:val="23"/>
        </w:rPr>
        <w:t xml:space="preserve"> </w:t>
      </w:r>
      <w:r>
        <w:rPr>
          <w:spacing w:val="-1"/>
        </w:rPr>
        <w:t>essere</w:t>
      </w:r>
      <w:r>
        <w:rPr>
          <w:spacing w:val="24"/>
        </w:rPr>
        <w:t xml:space="preserve"> </w:t>
      </w:r>
      <w:r>
        <w:rPr>
          <w:spacing w:val="-1"/>
        </w:rPr>
        <w:t>consapevole</w:t>
      </w:r>
      <w:r>
        <w:rPr>
          <w:spacing w:val="24"/>
        </w:rPr>
        <w:t xml:space="preserve"> </w:t>
      </w:r>
      <w:r>
        <w:rPr>
          <w:spacing w:val="-1"/>
        </w:rPr>
        <w:t>che</w:t>
      </w:r>
      <w:r>
        <w:rPr>
          <w:spacing w:val="24"/>
        </w:rPr>
        <w:t xml:space="preserve"> </w:t>
      </w:r>
      <w:r>
        <w:rPr>
          <w:spacing w:val="-1"/>
        </w:rPr>
        <w:t>tutte</w:t>
      </w:r>
      <w:r>
        <w:rPr>
          <w:spacing w:val="24"/>
        </w:rPr>
        <w:t xml:space="preserve"> </w:t>
      </w:r>
      <w:r>
        <w:rPr>
          <w:spacing w:val="-1"/>
        </w:rPr>
        <w:t>le</w:t>
      </w:r>
      <w:r>
        <w:rPr>
          <w:spacing w:val="24"/>
        </w:rPr>
        <w:t xml:space="preserve"> </w:t>
      </w:r>
      <w:r>
        <w:rPr>
          <w:spacing w:val="-1"/>
        </w:rPr>
        <w:t>disposizioni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informazioni</w:t>
      </w:r>
      <w:r>
        <w:rPr>
          <w:spacing w:val="24"/>
        </w:rPr>
        <w:t xml:space="preserve"> </w:t>
      </w:r>
      <w:r>
        <w:rPr>
          <w:spacing w:val="-1"/>
        </w:rPr>
        <w:t>relative</w:t>
      </w:r>
      <w:r>
        <w:rPr>
          <w:spacing w:val="24"/>
        </w:rPr>
        <w:t xml:space="preserve"> </w:t>
      </w:r>
      <w:r>
        <w:rPr>
          <w:spacing w:val="-1"/>
        </w:rPr>
        <w:t>alle</w:t>
      </w:r>
      <w:r>
        <w:rPr>
          <w:spacing w:val="24"/>
        </w:rPr>
        <w:t xml:space="preserve"> </w:t>
      </w:r>
      <w:r>
        <w:rPr>
          <w:spacing w:val="-1"/>
        </w:rPr>
        <w:t>azioni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-1"/>
        </w:rPr>
        <w:t>utilità</w:t>
      </w:r>
      <w:r>
        <w:rPr>
          <w:spacing w:val="24"/>
        </w:rPr>
        <w:t xml:space="preserve"> </w:t>
      </w:r>
      <w:r>
        <w:rPr>
          <w:spacing w:val="-1"/>
        </w:rPr>
        <w:t>diffusa</w:t>
      </w:r>
      <w:r>
        <w:rPr>
          <w:spacing w:val="81"/>
        </w:rPr>
        <w:t xml:space="preserve"> </w:t>
      </w:r>
      <w:r>
        <w:rPr>
          <w:spacing w:val="-1"/>
        </w:rPr>
        <w:t>sono</w:t>
      </w:r>
      <w:r>
        <w:rPr>
          <w:spacing w:val="7"/>
        </w:rPr>
        <w:t xml:space="preserve"> </w:t>
      </w:r>
      <w:r>
        <w:rPr>
          <w:spacing w:val="-1"/>
        </w:rPr>
        <w:t>descritte</w:t>
      </w:r>
      <w:r>
        <w:rPr>
          <w:spacing w:val="8"/>
        </w:rPr>
        <w:t xml:space="preserve"> </w:t>
      </w:r>
      <w:r>
        <w:rPr>
          <w:spacing w:val="-1"/>
        </w:rPr>
        <w:t>nell’Avviso</w:t>
      </w:r>
      <w:r>
        <w:rPr>
          <w:spacing w:val="8"/>
        </w:rPr>
        <w:t xml:space="preserve"> </w:t>
      </w:r>
      <w:r>
        <w:rPr>
          <w:spacing w:val="-1"/>
        </w:rPr>
        <w:t>Pubblico</w:t>
      </w:r>
      <w:r>
        <w:rPr>
          <w:spacing w:val="7"/>
        </w:rPr>
        <w:t xml:space="preserve"> </w:t>
      </w:r>
      <w:r>
        <w:rPr>
          <w:spacing w:val="-1"/>
        </w:rPr>
        <w:t>approvato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già</w:t>
      </w:r>
      <w:r>
        <w:rPr>
          <w:spacing w:val="7"/>
        </w:rPr>
        <w:t xml:space="preserve"> </w:t>
      </w:r>
      <w:r>
        <w:rPr>
          <w:spacing w:val="-1"/>
        </w:rPr>
        <w:t>menzionata</w:t>
      </w:r>
      <w:r>
        <w:rPr>
          <w:spacing w:val="9"/>
        </w:rPr>
        <w:t xml:space="preserve"> </w:t>
      </w:r>
      <w:r>
        <w:rPr>
          <w:spacing w:val="-1"/>
        </w:rPr>
        <w:t>deliberazione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Giunta</w:t>
      </w:r>
      <w:r>
        <w:rPr>
          <w:spacing w:val="71"/>
        </w:rPr>
        <w:t xml:space="preserve"> </w:t>
      </w:r>
      <w:r>
        <w:rPr>
          <w:spacing w:val="-1"/>
        </w:rPr>
        <w:t>Regionale</w:t>
      </w:r>
      <w:r>
        <w:rPr>
          <w:spacing w:val="-5"/>
        </w:rPr>
        <w:t xml:space="preserve"> </w:t>
      </w:r>
      <w:r>
        <w:t>n.</w:t>
      </w:r>
      <w:r>
        <w:rPr>
          <w:spacing w:val="49"/>
        </w:rPr>
        <w:t xml:space="preserve"> </w:t>
      </w:r>
      <w:r>
        <w:t>369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>luglio</w:t>
      </w:r>
      <w:r>
        <w:rPr>
          <w:spacing w:val="-4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sue</w:t>
      </w:r>
      <w:r>
        <w:rPr>
          <w:spacing w:val="-4"/>
        </w:rPr>
        <w:t xml:space="preserve"> </w:t>
      </w:r>
      <w:r>
        <w:rPr>
          <w:spacing w:val="-1"/>
        </w:rPr>
        <w:t>successive</w:t>
      </w:r>
      <w:r>
        <w:t xml:space="preserve"> </w:t>
      </w:r>
      <w:r>
        <w:rPr>
          <w:spacing w:val="-1"/>
        </w:rPr>
        <w:t>modifiche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integrazioni.</w:t>
      </w:r>
    </w:p>
    <w:p w:rsidR="00675CB0" w:rsidRDefault="00675CB0" w:rsidP="00675CB0">
      <w:pPr>
        <w:autoSpaceDE/>
      </w:pPr>
      <w:r>
        <w:t> </w:t>
      </w:r>
    </w:p>
    <w:p w:rsidR="00675CB0" w:rsidRDefault="00675CB0" w:rsidP="00675CB0">
      <w:pPr>
        <w:autoSpaceDE/>
        <w:spacing w:before="135" w:line="360" w:lineRule="auto"/>
        <w:ind w:right="112"/>
        <w:jc w:val="both"/>
      </w:pPr>
      <w:r>
        <w:rPr>
          <w:spacing w:val="-1"/>
        </w:rPr>
        <w:t>Ai</w:t>
      </w:r>
      <w:r>
        <w:t xml:space="preserve"> </w:t>
      </w:r>
      <w:r>
        <w:rPr>
          <w:spacing w:val="-1"/>
        </w:rPr>
        <w:t>sensi</w:t>
      </w:r>
      <w:r>
        <w:rPr>
          <w:spacing w:val="1"/>
        </w:rPr>
        <w:t xml:space="preserve"> </w:t>
      </w:r>
      <w:r>
        <w:rPr>
          <w:spacing w:val="-1"/>
        </w:rPr>
        <w:t>dell’art.</w:t>
      </w:r>
      <w:r>
        <w:rPr>
          <w:spacing w:val="2"/>
        </w:rPr>
        <w:t xml:space="preserve"> </w:t>
      </w:r>
      <w:r>
        <w:t xml:space="preserve">13 </w:t>
      </w:r>
      <w:r>
        <w:rPr>
          <w:spacing w:val="-1"/>
        </w:rPr>
        <w:t>del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D.Lgs.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30/06/2003</w:t>
      </w:r>
      <w:r>
        <w:rPr>
          <w:spacing w:val="2"/>
        </w:rPr>
        <w:t xml:space="preserve"> </w:t>
      </w:r>
      <w:r>
        <w:t>n. 196 e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GDPR</w:t>
      </w:r>
      <w:r>
        <w:rPr>
          <w:spacing w:val="1"/>
        </w:rPr>
        <w:t xml:space="preserve"> </w:t>
      </w:r>
      <w:r>
        <w:rPr>
          <w:spacing w:val="-1"/>
        </w:rPr>
        <w:t>(Regolamento</w:t>
      </w:r>
      <w:r>
        <w:rPr>
          <w:spacing w:val="2"/>
        </w:rPr>
        <w:t xml:space="preserve"> </w:t>
      </w:r>
      <w:r>
        <w:rPr>
          <w:spacing w:val="-1"/>
        </w:rPr>
        <w:t>UE</w:t>
      </w:r>
      <w:r>
        <w:rPr>
          <w:spacing w:val="1"/>
        </w:rPr>
        <w:t xml:space="preserve"> </w:t>
      </w:r>
      <w:r>
        <w:rPr>
          <w:spacing w:val="-1"/>
        </w:rPr>
        <w:t>2016/679)</w:t>
      </w:r>
      <w:r>
        <w:rPr>
          <w:spacing w:val="1"/>
        </w:rPr>
        <w:t xml:space="preserve"> </w:t>
      </w:r>
      <w:r>
        <w:rPr>
          <w:spacing w:val="-1"/>
        </w:rPr>
        <w:t>recanti</w:t>
      </w:r>
      <w:r>
        <w:rPr>
          <w:spacing w:val="83"/>
        </w:rPr>
        <w:t xml:space="preserve"> </w:t>
      </w:r>
      <w:r>
        <w:rPr>
          <w:spacing w:val="-1"/>
        </w:rPr>
        <w:t>disposizioni</w:t>
      </w:r>
      <w:r>
        <w:rPr>
          <w:spacing w:val="3"/>
        </w:rPr>
        <w:t xml:space="preserve"> </w:t>
      </w:r>
      <w:r>
        <w:rPr>
          <w:spacing w:val="-1"/>
        </w:rPr>
        <w:t>sul</w:t>
      </w:r>
      <w:r>
        <w:rPr>
          <w:spacing w:val="3"/>
        </w:rPr>
        <w:t xml:space="preserve"> </w:t>
      </w:r>
      <w:r>
        <w:rPr>
          <w:spacing w:val="-1"/>
        </w:rPr>
        <w:t>trattamento</w:t>
      </w:r>
      <w:r>
        <w:rPr>
          <w:spacing w:val="5"/>
        </w:rPr>
        <w:t xml:space="preserve"> </w:t>
      </w:r>
      <w:r>
        <w:rPr>
          <w:spacing w:val="-1"/>
        </w:rPr>
        <w:t>dei</w:t>
      </w:r>
      <w:r>
        <w:rPr>
          <w:spacing w:val="3"/>
        </w:rPr>
        <w:t xml:space="preserve"> </w:t>
      </w:r>
      <w:r>
        <w:rPr>
          <w:spacing w:val="-1"/>
        </w:rPr>
        <w:t>dati</w:t>
      </w:r>
      <w:r>
        <w:rPr>
          <w:spacing w:val="4"/>
        </w:rPr>
        <w:t xml:space="preserve"> </w:t>
      </w:r>
      <w:r>
        <w:rPr>
          <w:spacing w:val="-1"/>
        </w:rPr>
        <w:t>personali,</w:t>
      </w:r>
      <w:r>
        <w:rPr>
          <w:spacing w:val="4"/>
        </w:rPr>
        <w:t xml:space="preserve"> </w:t>
      </w: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sottoscritto</w:t>
      </w:r>
      <w:r>
        <w:rPr>
          <w:spacing w:val="4"/>
        </w:rPr>
        <w:t xml:space="preserve"> </w:t>
      </w:r>
      <w:r>
        <w:rPr>
          <w:spacing w:val="-1"/>
        </w:rPr>
        <w:t>autorizza</w:t>
      </w:r>
      <w:r>
        <w:rPr>
          <w:spacing w:val="4"/>
        </w:rPr>
        <w:t xml:space="preserve"> </w:t>
      </w:r>
      <w:r>
        <w:rPr>
          <w:spacing w:val="-1"/>
        </w:rPr>
        <w:t>l'Amministrazione</w:t>
      </w:r>
      <w:r>
        <w:rPr>
          <w:spacing w:val="5"/>
        </w:rPr>
        <w:t xml:space="preserve"> </w:t>
      </w:r>
      <w:r>
        <w:rPr>
          <w:spacing w:val="-1"/>
        </w:rPr>
        <w:t>comunale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75"/>
        </w:rPr>
        <w:t xml:space="preserve"> </w:t>
      </w:r>
      <w:r>
        <w:rPr>
          <w:spacing w:val="-1"/>
        </w:rPr>
        <w:t>trattamento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all’elaborazione</w:t>
      </w:r>
      <w:r>
        <w:rPr>
          <w:spacing w:val="16"/>
        </w:rPr>
        <w:t xml:space="preserve"> </w:t>
      </w:r>
      <w:r>
        <w:rPr>
          <w:spacing w:val="-1"/>
        </w:rPr>
        <w:t>dei</w:t>
      </w:r>
      <w:r>
        <w:rPr>
          <w:spacing w:val="15"/>
        </w:rPr>
        <w:t xml:space="preserve"> </w:t>
      </w:r>
      <w:r>
        <w:rPr>
          <w:spacing w:val="-1"/>
        </w:rPr>
        <w:t>dati</w:t>
      </w:r>
      <w:r>
        <w:rPr>
          <w:spacing w:val="15"/>
        </w:rPr>
        <w:t xml:space="preserve"> </w:t>
      </w:r>
      <w:r>
        <w:rPr>
          <w:spacing w:val="-1"/>
        </w:rPr>
        <w:t>forniti</w:t>
      </w:r>
      <w:r>
        <w:rPr>
          <w:spacing w:val="16"/>
        </w:rPr>
        <w:t xml:space="preserve"> </w:t>
      </w:r>
      <w:r>
        <w:rPr>
          <w:spacing w:val="-1"/>
        </w:rPr>
        <w:t>per</w:t>
      </w:r>
      <w:r>
        <w:rPr>
          <w:spacing w:val="15"/>
        </w:rPr>
        <w:t xml:space="preserve"> </w:t>
      </w:r>
      <w:r>
        <w:rPr>
          <w:spacing w:val="-1"/>
        </w:rPr>
        <w:t>finalità</w:t>
      </w:r>
      <w:r>
        <w:rPr>
          <w:spacing w:val="15"/>
        </w:rPr>
        <w:t xml:space="preserve"> </w:t>
      </w:r>
      <w:r>
        <w:rPr>
          <w:spacing w:val="-1"/>
        </w:rPr>
        <w:t>connesse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spacing w:val="-1"/>
        </w:rPr>
        <w:t>procedimento</w:t>
      </w:r>
      <w:r>
        <w:rPr>
          <w:spacing w:val="17"/>
        </w:rPr>
        <w:t xml:space="preserve"> </w:t>
      </w:r>
      <w:r>
        <w:rPr>
          <w:spacing w:val="-1"/>
        </w:rPr>
        <w:t>amministrativo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cui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85"/>
        </w:rPr>
        <w:t xml:space="preserve"> </w:t>
      </w:r>
      <w:r>
        <w:rPr>
          <w:spacing w:val="-1"/>
        </w:rPr>
        <w:t>presente</w:t>
      </w:r>
      <w:r>
        <w:rPr>
          <w:spacing w:val="35"/>
        </w:rPr>
        <w:t xml:space="preserve"> </w:t>
      </w:r>
      <w:r>
        <w:rPr>
          <w:spacing w:val="-1"/>
        </w:rPr>
        <w:t>domanda</w:t>
      </w:r>
      <w:r>
        <w:rPr>
          <w:spacing w:val="36"/>
        </w:rPr>
        <w:t xml:space="preserve"> </w:t>
      </w:r>
      <w:r>
        <w:t>fa</w:t>
      </w:r>
      <w:r>
        <w:rPr>
          <w:spacing w:val="35"/>
        </w:rPr>
        <w:t xml:space="preserve"> </w:t>
      </w:r>
      <w:r>
        <w:rPr>
          <w:spacing w:val="-1"/>
        </w:rPr>
        <w:t>riferimento,</w:t>
      </w:r>
      <w:r>
        <w:rPr>
          <w:spacing w:val="35"/>
        </w:rPr>
        <w:t xml:space="preserve"> </w:t>
      </w:r>
      <w:r>
        <w:rPr>
          <w:spacing w:val="-1"/>
        </w:rPr>
        <w:t>nonché</w:t>
      </w:r>
      <w:r>
        <w:rPr>
          <w:spacing w:val="35"/>
        </w:rPr>
        <w:t xml:space="preserve"> </w:t>
      </w:r>
      <w:r>
        <w:rPr>
          <w:spacing w:val="-1"/>
        </w:rPr>
        <w:t>per</w:t>
      </w:r>
      <w:r>
        <w:rPr>
          <w:spacing w:val="35"/>
        </w:rPr>
        <w:t xml:space="preserve"> </w:t>
      </w:r>
      <w:r>
        <w:rPr>
          <w:spacing w:val="-1"/>
        </w:rPr>
        <w:t>finalità</w:t>
      </w:r>
      <w:r>
        <w:rPr>
          <w:spacing w:val="35"/>
        </w:rPr>
        <w:t xml:space="preserve"> </w:t>
      </w:r>
      <w:r>
        <w:rPr>
          <w:spacing w:val="-1"/>
        </w:rPr>
        <w:t>gestionali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statistiche,</w:t>
      </w:r>
      <w:r>
        <w:rPr>
          <w:spacing w:val="36"/>
        </w:rPr>
        <w:t xml:space="preserve"> </w:t>
      </w:r>
      <w:r>
        <w:rPr>
          <w:spacing w:val="-1"/>
        </w:rPr>
        <w:t>anche</w:t>
      </w:r>
      <w:r>
        <w:rPr>
          <w:spacing w:val="36"/>
        </w:rPr>
        <w:t xml:space="preserve"> </w:t>
      </w:r>
      <w:r>
        <w:rPr>
          <w:spacing w:val="-1"/>
        </w:rPr>
        <w:t>mediante</w:t>
      </w:r>
      <w:r>
        <w:rPr>
          <w:spacing w:val="36"/>
        </w:rPr>
        <w:t xml:space="preserve"> </w:t>
      </w:r>
      <w:r>
        <w:rPr>
          <w:spacing w:val="-1"/>
        </w:rPr>
        <w:t>l’ausilio</w:t>
      </w:r>
      <w:r>
        <w:rPr>
          <w:spacing w:val="36"/>
        </w:rPr>
        <w:t xml:space="preserve"> </w:t>
      </w:r>
      <w:r>
        <w:t>di</w:t>
      </w:r>
      <w:r>
        <w:rPr>
          <w:spacing w:val="83"/>
        </w:rPr>
        <w:t xml:space="preserve"> </w:t>
      </w:r>
      <w:r>
        <w:rPr>
          <w:spacing w:val="-1"/>
        </w:rPr>
        <w:t>mezzi</w:t>
      </w:r>
      <w:r>
        <w:rPr>
          <w:spacing w:val="-7"/>
        </w:rPr>
        <w:t xml:space="preserve"> </w:t>
      </w:r>
      <w:r>
        <w:rPr>
          <w:spacing w:val="-1"/>
        </w:rPr>
        <w:t>elettronici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automatizzati,</w:t>
      </w:r>
      <w:r>
        <w:rPr>
          <w:spacing w:val="-6"/>
        </w:rPr>
        <w:t xml:space="preserve"> </w:t>
      </w:r>
      <w:r>
        <w:rPr>
          <w:spacing w:val="-1"/>
        </w:rPr>
        <w:t>nel</w:t>
      </w:r>
      <w:r>
        <w:rPr>
          <w:spacing w:val="-7"/>
        </w:rPr>
        <w:t xml:space="preserve"> </w:t>
      </w:r>
      <w:r>
        <w:rPr>
          <w:spacing w:val="-1"/>
        </w:rPr>
        <w:t>rispetto</w:t>
      </w:r>
      <w:r>
        <w:rPr>
          <w:spacing w:val="-6"/>
        </w:rPr>
        <w:t xml:space="preserve"> </w:t>
      </w:r>
      <w:r>
        <w:rPr>
          <w:spacing w:val="-1"/>
        </w:rPr>
        <w:t>della</w:t>
      </w:r>
      <w:r>
        <w:rPr>
          <w:spacing w:val="-7"/>
        </w:rPr>
        <w:t xml:space="preserve"> </w:t>
      </w:r>
      <w:r>
        <w:rPr>
          <w:spacing w:val="-1"/>
        </w:rPr>
        <w:t>sicurezza</w:t>
      </w:r>
      <w:r>
        <w:t xml:space="preserve"> e</w:t>
      </w:r>
      <w:r>
        <w:rPr>
          <w:spacing w:val="-6"/>
        </w:rPr>
        <w:t xml:space="preserve"> </w:t>
      </w:r>
      <w:r>
        <w:rPr>
          <w:spacing w:val="-1"/>
        </w:rPr>
        <w:t>riservatezza</w:t>
      </w:r>
      <w:r>
        <w:rPr>
          <w:spacing w:val="-7"/>
        </w:rPr>
        <w:t xml:space="preserve"> </w:t>
      </w:r>
      <w:r>
        <w:rPr>
          <w:spacing w:val="-1"/>
        </w:rPr>
        <w:t>necessarie.</w:t>
      </w:r>
    </w:p>
    <w:p w:rsidR="00675CB0" w:rsidRDefault="00675CB0" w:rsidP="00675CB0">
      <w:pPr>
        <w:autoSpaceDE/>
        <w:spacing w:before="5"/>
      </w:pPr>
      <w:r>
        <w:t> </w:t>
      </w:r>
    </w:p>
    <w:p w:rsidR="00675CB0" w:rsidRDefault="00675CB0" w:rsidP="00675CB0">
      <w:pPr>
        <w:autoSpaceDE/>
        <w:jc w:val="both"/>
      </w:pPr>
      <w:r>
        <w:rPr>
          <w:b/>
          <w:bCs/>
          <w:spacing w:val="-1"/>
        </w:rPr>
        <w:t>Si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allega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la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seguente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documentazione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obbligatoria:</w:t>
      </w:r>
    </w:p>
    <w:p w:rsidR="00675CB0" w:rsidRDefault="00675CB0" w:rsidP="00675CB0">
      <w:pPr>
        <w:autoSpaceDE/>
        <w:spacing w:before="126"/>
        <w:ind w:left="1553" w:hanging="360"/>
      </w:pPr>
      <w:r>
        <w:rPr>
          <w:rFonts w:ascii="Symbol" w:hAnsi="Symbol"/>
          <w:spacing w:val="-1"/>
        </w:rPr>
        <w:t></w:t>
      </w:r>
      <w:r>
        <w:rPr>
          <w:spacing w:val="-1"/>
          <w:sz w:val="14"/>
          <w:szCs w:val="14"/>
        </w:rPr>
        <w:t xml:space="preserve">         </w:t>
      </w:r>
      <w:r>
        <w:rPr>
          <w:spacing w:val="-1"/>
        </w:rPr>
        <w:t>fotocopia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"/>
        </w:rPr>
        <w:t>identità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codice</w:t>
      </w:r>
      <w:r>
        <w:rPr>
          <w:spacing w:val="-6"/>
        </w:rPr>
        <w:t xml:space="preserve"> </w:t>
      </w:r>
      <w:r>
        <w:rPr>
          <w:spacing w:val="-1"/>
        </w:rPr>
        <w:t>fiscale;</w:t>
      </w:r>
    </w:p>
    <w:p w:rsidR="00675CB0" w:rsidRDefault="00675CB0" w:rsidP="00675CB0">
      <w:pPr>
        <w:autoSpaceDE/>
        <w:spacing w:before="126"/>
        <w:ind w:left="1553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rPr>
          <w:spacing w:val="-1"/>
        </w:rPr>
        <w:t>autocertificazione  attestante  possesso dei requisiti.</w:t>
      </w:r>
    </w:p>
    <w:p w:rsidR="00675CB0" w:rsidRDefault="00675CB0" w:rsidP="00675CB0">
      <w:pPr>
        <w:autoSpaceDE/>
        <w:spacing w:before="5"/>
      </w:pPr>
      <w:r>
        <w:rPr>
          <w:sz w:val="34"/>
          <w:szCs w:val="34"/>
        </w:rPr>
        <w:t> </w:t>
      </w:r>
    </w:p>
    <w:p w:rsidR="00675CB0" w:rsidRDefault="00675CB0" w:rsidP="00675CB0">
      <w:pPr>
        <w:autoSpaceDE/>
        <w:jc w:val="right"/>
      </w:pPr>
      <w:r>
        <w:rPr>
          <w:spacing w:val="-1"/>
        </w:rPr>
        <w:t>                                                                                                    Firma</w:t>
      </w:r>
      <w:r>
        <w:rPr>
          <w:spacing w:val="-14"/>
        </w:rPr>
        <w:t xml:space="preserve"> </w:t>
      </w:r>
      <w:r>
        <w:rPr>
          <w:spacing w:val="-1"/>
        </w:rPr>
        <w:t>leggibile</w:t>
      </w:r>
    </w:p>
    <w:p w:rsidR="00675CB0" w:rsidRDefault="00675CB0" w:rsidP="00675CB0">
      <w:pPr>
        <w:autoSpaceDE/>
        <w:spacing w:before="11"/>
      </w:pPr>
      <w:r>
        <w:t> </w:t>
      </w:r>
    </w:p>
    <w:p w:rsidR="00675CB0" w:rsidRDefault="00675CB0" w:rsidP="00675CB0">
      <w:pPr>
        <w:autoSpaceDE/>
        <w:spacing w:before="71"/>
      </w:pPr>
      <w:r>
        <w:rPr>
          <w:u w:val="single"/>
        </w:rPr>
        <w:t xml:space="preserve">        </w:t>
      </w:r>
      <w:r>
        <w:rPr>
          <w:spacing w:val="-1"/>
        </w:rPr>
        <w:t>/</w:t>
      </w:r>
      <w:r>
        <w:rPr>
          <w:spacing w:val="-1"/>
          <w:u w:val="single"/>
        </w:rPr>
        <w:t xml:space="preserve">       </w:t>
      </w:r>
      <w:r>
        <w:rPr>
          <w:spacing w:val="-1"/>
        </w:rPr>
        <w:t>/</w:t>
      </w:r>
      <w:r>
        <w:rPr>
          <w:u w:val="single"/>
        </w:rPr>
        <w:t xml:space="preserve">                  </w:t>
      </w:r>
    </w:p>
    <w:p w:rsidR="00675CB0" w:rsidRDefault="00675CB0" w:rsidP="00675CB0">
      <w:pPr>
        <w:autoSpaceDE/>
        <w:spacing w:before="71"/>
        <w:jc w:val="right"/>
      </w:pPr>
      <w:r>
        <w:rPr>
          <w:u w:val="single"/>
        </w:rPr>
        <w:t>              ___________________________________</w:t>
      </w:r>
    </w:p>
    <w:p w:rsidR="00675CB0" w:rsidRDefault="00675CB0" w:rsidP="00675CB0">
      <w:r>
        <w:rPr>
          <w:rFonts w:ascii="Arial" w:hAnsi="Arial" w:cs="Arial"/>
          <w:snapToGrid w:val="0"/>
        </w:rPr>
        <w:t> </w:t>
      </w:r>
    </w:p>
    <w:p w:rsidR="00675CB0" w:rsidRDefault="00675CB0" w:rsidP="00675CB0">
      <w:r>
        <w:rPr>
          <w:rFonts w:ascii="Arial" w:hAnsi="Arial" w:cs="Arial"/>
        </w:rPr>
        <w:t> </w:t>
      </w:r>
    </w:p>
    <w:p w:rsidR="00D47B2D" w:rsidRDefault="00D47B2D"/>
    <w:sectPr w:rsidR="00D47B2D" w:rsidSect="00D47B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675CB0"/>
    <w:rsid w:val="00115CCA"/>
    <w:rsid w:val="00502685"/>
    <w:rsid w:val="00675CB0"/>
    <w:rsid w:val="007F3449"/>
    <w:rsid w:val="009C67C5"/>
    <w:rsid w:val="00D4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CB0"/>
    <w:pPr>
      <w:autoSpaceDE w:val="0"/>
      <w:autoSpaceDN w:val="0"/>
      <w:spacing w:after="200" w:line="276" w:lineRule="auto"/>
    </w:pPr>
    <w:rPr>
      <w:rFonts w:ascii="Calibri" w:eastAsiaTheme="minorEastAsia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CB0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utente\Downloads\PROGETTO%20UTILITA'%20DIFFUSA.docOK_file\image002.gif" TargetMode="External"/><Relationship Id="rId4" Type="http://schemas.openxmlformats.org/officeDocument/2006/relationships/image" Target="file:///C:\Users\utente\Downloads\PROGETTO%20UTILITA'%20DIFFUSA.docOK_file\image00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2020-07-13T08:31:00Z</dcterms:created>
  <dcterms:modified xsi:type="dcterms:W3CDTF">2020-07-13T08:31:00Z</dcterms:modified>
</cp:coreProperties>
</file>